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DCF30" w14:textId="5C31889D" w:rsidR="000474E2" w:rsidRPr="000474E2" w:rsidRDefault="00B276F1" w:rsidP="00BA0545">
      <w:pPr>
        <w:spacing w:after="0" w:line="240" w:lineRule="auto"/>
        <w:ind w:right="-1"/>
        <w:jc w:val="right"/>
        <w:rPr>
          <w:rFonts w:ascii="Times New Roman" w:hAnsi="Times New Roman"/>
          <w:color w:val="EE0000"/>
          <w:sz w:val="24"/>
          <w:szCs w:val="20"/>
          <w:lang w:eastAsia="et-EE"/>
        </w:rPr>
      </w:pPr>
      <w:r>
        <w:rPr>
          <w:rFonts w:ascii="Times New Roman" w:hAnsi="Times New Roman"/>
          <w:color w:val="EE0000"/>
          <w:sz w:val="24"/>
          <w:szCs w:val="20"/>
          <w:lang w:eastAsia="et-EE"/>
        </w:rPr>
        <w:t xml:space="preserve"> </w:t>
      </w:r>
    </w:p>
    <w:p w14:paraId="2936B4EC" w14:textId="0EE04759" w:rsidR="00BA0545" w:rsidRPr="00BA0545" w:rsidRDefault="00BA0545" w:rsidP="00BA0545">
      <w:pPr>
        <w:spacing w:after="0" w:line="240" w:lineRule="auto"/>
        <w:ind w:right="-1"/>
        <w:jc w:val="right"/>
        <w:rPr>
          <w:rFonts w:ascii="Times New Roman" w:hAnsi="Times New Roman"/>
          <w:sz w:val="24"/>
          <w:szCs w:val="24"/>
          <w:lang w:eastAsia="et-EE"/>
        </w:rPr>
      </w:pPr>
      <w:r w:rsidRPr="00BA0545">
        <w:rPr>
          <w:rFonts w:ascii="Times New Roman" w:hAnsi="Times New Roman"/>
          <w:sz w:val="24"/>
          <w:szCs w:val="20"/>
          <w:lang w:eastAsia="et-EE"/>
        </w:rPr>
        <w:t>Eelnõu</w:t>
      </w:r>
      <w:r w:rsidR="00DD7B33">
        <w:rPr>
          <w:rFonts w:ascii="Times New Roman" w:hAnsi="Times New Roman"/>
          <w:sz w:val="24"/>
          <w:szCs w:val="20"/>
          <w:lang w:eastAsia="et-EE"/>
        </w:rPr>
        <w:t xml:space="preserve"> </w:t>
      </w:r>
      <w:r w:rsidR="00EE2F05">
        <w:rPr>
          <w:rFonts w:ascii="Times New Roman" w:hAnsi="Times New Roman"/>
          <w:sz w:val="24"/>
          <w:szCs w:val="20"/>
          <w:lang w:eastAsia="et-EE"/>
        </w:rPr>
        <w:t xml:space="preserve"> </w:t>
      </w:r>
    </w:p>
    <w:p w14:paraId="32C79894" w14:textId="77777777" w:rsidR="00BA0545" w:rsidRPr="00BA0545" w:rsidRDefault="00BA0545" w:rsidP="00BA0545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eastAsia="et-EE"/>
        </w:rPr>
      </w:pPr>
    </w:p>
    <w:p w14:paraId="2E352D40" w14:textId="77777777" w:rsidR="00BA0545" w:rsidRPr="00BA0545" w:rsidRDefault="00BA0545" w:rsidP="00BA0545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eastAsia="et-EE"/>
        </w:rPr>
      </w:pPr>
    </w:p>
    <w:p w14:paraId="4915AEAA" w14:textId="77777777" w:rsidR="00BA0545" w:rsidRPr="00BA0545" w:rsidRDefault="00BA0545" w:rsidP="00BA0545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eastAsia="et-EE"/>
        </w:rPr>
      </w:pPr>
    </w:p>
    <w:p w14:paraId="5FDA955C" w14:textId="77777777" w:rsidR="00BA0545" w:rsidRPr="00BA0545" w:rsidRDefault="00BA0545" w:rsidP="00BA0545">
      <w:pPr>
        <w:spacing w:after="0" w:line="240" w:lineRule="auto"/>
        <w:ind w:right="-1"/>
        <w:rPr>
          <w:rFonts w:ascii="Times New Roman" w:hAnsi="Times New Roman"/>
          <w:bCs/>
          <w:sz w:val="24"/>
          <w:szCs w:val="24"/>
          <w:lang w:eastAsia="et-EE"/>
        </w:rPr>
      </w:pPr>
    </w:p>
    <w:p w14:paraId="5FA0CFF3" w14:textId="77777777" w:rsidR="00BA0545" w:rsidRPr="00BA0545" w:rsidRDefault="00BA0545" w:rsidP="00BA0545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32"/>
          <w:szCs w:val="32"/>
          <w:lang w:eastAsia="et-EE"/>
        </w:rPr>
      </w:pPr>
      <w:r w:rsidRPr="00BA0545">
        <w:rPr>
          <w:rFonts w:ascii="Times New Roman" w:hAnsi="Times New Roman"/>
          <w:b/>
          <w:bCs/>
          <w:sz w:val="32"/>
          <w:szCs w:val="32"/>
          <w:lang w:eastAsia="et-EE"/>
        </w:rPr>
        <w:t>LÄÄNE-HARJU VALLAVOLIKOGU</w:t>
      </w:r>
    </w:p>
    <w:p w14:paraId="37567BD6" w14:textId="77777777" w:rsidR="00BA0545" w:rsidRPr="00BA0545" w:rsidRDefault="00BA0545" w:rsidP="00BA0545">
      <w:pPr>
        <w:spacing w:after="0" w:line="240" w:lineRule="auto"/>
        <w:ind w:right="-1"/>
        <w:jc w:val="center"/>
        <w:rPr>
          <w:rFonts w:ascii="Times New Roman" w:hAnsi="Times New Roman"/>
          <w:bCs/>
          <w:sz w:val="24"/>
          <w:szCs w:val="24"/>
          <w:lang w:eastAsia="et-EE"/>
        </w:rPr>
      </w:pPr>
    </w:p>
    <w:p w14:paraId="0BD9A36D" w14:textId="77777777" w:rsidR="00BA0545" w:rsidRPr="00BA0545" w:rsidRDefault="00BA0545" w:rsidP="00BA0545">
      <w:pPr>
        <w:spacing w:after="0" w:line="240" w:lineRule="auto"/>
        <w:ind w:right="-1"/>
        <w:jc w:val="center"/>
        <w:rPr>
          <w:rFonts w:ascii="Times New Roman" w:hAnsi="Times New Roman"/>
          <w:bCs/>
          <w:sz w:val="24"/>
          <w:szCs w:val="24"/>
          <w:lang w:eastAsia="et-EE"/>
        </w:rPr>
      </w:pPr>
    </w:p>
    <w:p w14:paraId="375F488B" w14:textId="77777777" w:rsidR="00BA0545" w:rsidRPr="00BA0545" w:rsidRDefault="00BA0545" w:rsidP="00BA0545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  <w:lang w:eastAsia="et-EE"/>
        </w:rPr>
      </w:pPr>
      <w:r w:rsidRPr="00BA0545">
        <w:rPr>
          <w:rFonts w:ascii="Times New Roman" w:hAnsi="Times New Roman"/>
          <w:b/>
          <w:bCs/>
          <w:sz w:val="28"/>
          <w:szCs w:val="28"/>
          <w:lang w:eastAsia="et-EE"/>
        </w:rPr>
        <w:t>OTSUS</w:t>
      </w:r>
    </w:p>
    <w:p w14:paraId="5D6EBBF5" w14:textId="77777777" w:rsidR="00BA0545" w:rsidRPr="00BA0545" w:rsidRDefault="00BA0545" w:rsidP="00BA0545">
      <w:pPr>
        <w:tabs>
          <w:tab w:val="left" w:pos="5529"/>
        </w:tabs>
        <w:spacing w:after="0" w:line="240" w:lineRule="auto"/>
        <w:ind w:right="-1"/>
        <w:rPr>
          <w:rFonts w:ascii="Times New Roman" w:hAnsi="Times New Roman"/>
          <w:b/>
          <w:sz w:val="24"/>
          <w:szCs w:val="20"/>
          <w:lang w:eastAsia="et-EE"/>
        </w:rPr>
      </w:pPr>
    </w:p>
    <w:p w14:paraId="7C2DA06F" w14:textId="4061CE1C" w:rsidR="00BA0545" w:rsidRPr="00BA0545" w:rsidRDefault="0061772E" w:rsidP="00BA0545">
      <w:pPr>
        <w:tabs>
          <w:tab w:val="left" w:pos="5529"/>
        </w:tabs>
        <w:spacing w:after="0" w:line="240" w:lineRule="auto"/>
        <w:ind w:right="-1"/>
        <w:rPr>
          <w:rFonts w:ascii="Times New Roman" w:hAnsi="Times New Roman"/>
          <w:sz w:val="24"/>
          <w:szCs w:val="24"/>
          <w:lang w:eastAsia="et-EE"/>
        </w:rPr>
      </w:pPr>
      <w:r>
        <w:rPr>
          <w:rFonts w:ascii="Times New Roman" w:hAnsi="Times New Roman"/>
          <w:sz w:val="24"/>
          <w:szCs w:val="24"/>
          <w:lang w:eastAsia="et-EE"/>
        </w:rPr>
        <w:t>Paldiski</w:t>
      </w:r>
      <w:r w:rsidR="00BA0545" w:rsidRPr="00BA0545">
        <w:rPr>
          <w:rFonts w:ascii="Times New Roman" w:hAnsi="Times New Roman"/>
          <w:sz w:val="24"/>
          <w:szCs w:val="24"/>
          <w:lang w:eastAsia="et-EE"/>
        </w:rPr>
        <w:tab/>
        <w:t xml:space="preserve">XX. </w:t>
      </w:r>
      <w:r w:rsidR="000474E2">
        <w:rPr>
          <w:rFonts w:ascii="Times New Roman" w:hAnsi="Times New Roman"/>
          <w:sz w:val="24"/>
          <w:szCs w:val="24"/>
          <w:lang w:eastAsia="et-EE"/>
        </w:rPr>
        <w:t>oktoober</w:t>
      </w:r>
      <w:r w:rsidR="00BA0545" w:rsidRPr="00BA0545">
        <w:rPr>
          <w:rFonts w:ascii="Times New Roman" w:hAnsi="Times New Roman"/>
          <w:sz w:val="24"/>
          <w:szCs w:val="24"/>
          <w:lang w:eastAsia="et-EE"/>
        </w:rPr>
        <w:t xml:space="preserve"> 20</w:t>
      </w:r>
      <w:r w:rsidR="007E5661">
        <w:rPr>
          <w:rFonts w:ascii="Times New Roman" w:hAnsi="Times New Roman"/>
          <w:sz w:val="24"/>
          <w:szCs w:val="24"/>
          <w:lang w:eastAsia="et-EE"/>
        </w:rPr>
        <w:t>2</w:t>
      </w:r>
      <w:r w:rsidR="000474E2">
        <w:rPr>
          <w:rFonts w:ascii="Times New Roman" w:hAnsi="Times New Roman"/>
          <w:sz w:val="24"/>
          <w:szCs w:val="24"/>
          <w:lang w:eastAsia="et-EE"/>
        </w:rPr>
        <w:t xml:space="preserve">6 </w:t>
      </w:r>
      <w:r w:rsidR="00BA0545" w:rsidRPr="00BA0545">
        <w:rPr>
          <w:rFonts w:ascii="Times New Roman" w:hAnsi="Times New Roman"/>
          <w:sz w:val="24"/>
          <w:szCs w:val="24"/>
          <w:lang w:eastAsia="et-EE"/>
        </w:rPr>
        <w:t xml:space="preserve">nr </w:t>
      </w:r>
    </w:p>
    <w:p w14:paraId="7D70BAE1" w14:textId="77777777" w:rsidR="00BA0545" w:rsidRPr="00BA0545" w:rsidRDefault="00BA0545" w:rsidP="00BA0545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68BE53FB" w14:textId="77777777" w:rsidR="00BA0545" w:rsidRPr="00BA0545" w:rsidRDefault="00BA0545" w:rsidP="00BA0545">
      <w:pPr>
        <w:spacing w:after="0" w:line="240" w:lineRule="auto"/>
        <w:rPr>
          <w:rFonts w:ascii="Times New Roman" w:hAnsi="Times New Roman"/>
          <w:sz w:val="24"/>
          <w:szCs w:val="24"/>
          <w:lang w:eastAsia="et-EE"/>
        </w:rPr>
      </w:pPr>
    </w:p>
    <w:p w14:paraId="68A8A2F7" w14:textId="172D5552" w:rsidR="00BA0545" w:rsidRDefault="0061772E" w:rsidP="00BA0545">
      <w:pPr>
        <w:spacing w:after="0" w:line="240" w:lineRule="auto"/>
        <w:ind w:righ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Keila</w:t>
      </w:r>
      <w:r w:rsidR="00600B85">
        <w:rPr>
          <w:rFonts w:ascii="Times New Roman" w:hAnsi="Times New Roman"/>
          <w:b/>
          <w:sz w:val="24"/>
          <w:szCs w:val="24"/>
        </w:rPr>
        <w:t xml:space="preserve"> Vallavolikogu </w:t>
      </w:r>
      <w:r>
        <w:rPr>
          <w:rFonts w:ascii="Times New Roman" w:hAnsi="Times New Roman"/>
          <w:b/>
          <w:sz w:val="24"/>
          <w:szCs w:val="24"/>
        </w:rPr>
        <w:t>27.09.2007</w:t>
      </w:r>
      <w:r w:rsidR="00600B85">
        <w:rPr>
          <w:rFonts w:ascii="Times New Roman" w:hAnsi="Times New Roman"/>
          <w:b/>
          <w:sz w:val="24"/>
          <w:szCs w:val="24"/>
        </w:rPr>
        <w:t xml:space="preserve"> otsuse </w:t>
      </w:r>
      <w:r w:rsidR="00BA0545">
        <w:rPr>
          <w:rFonts w:ascii="Times New Roman" w:hAnsi="Times New Roman"/>
          <w:b/>
          <w:sz w:val="24"/>
          <w:szCs w:val="24"/>
        </w:rPr>
        <w:br/>
      </w:r>
      <w:r w:rsidR="00600B85">
        <w:rPr>
          <w:rFonts w:ascii="Times New Roman" w:hAnsi="Times New Roman"/>
          <w:b/>
          <w:sz w:val="24"/>
          <w:szCs w:val="24"/>
        </w:rPr>
        <w:t xml:space="preserve">nr </w:t>
      </w:r>
      <w:r>
        <w:rPr>
          <w:rFonts w:ascii="Times New Roman" w:hAnsi="Times New Roman"/>
          <w:b/>
          <w:sz w:val="24"/>
          <w:szCs w:val="24"/>
        </w:rPr>
        <w:t>194/</w:t>
      </w:r>
      <w:r w:rsidR="003D1277">
        <w:rPr>
          <w:rFonts w:ascii="Times New Roman" w:hAnsi="Times New Roman"/>
          <w:b/>
          <w:sz w:val="24"/>
          <w:szCs w:val="24"/>
        </w:rPr>
        <w:t>0907</w:t>
      </w:r>
      <w:r w:rsidR="00BA0545">
        <w:rPr>
          <w:rFonts w:ascii="Times New Roman" w:hAnsi="Times New Roman"/>
          <w:b/>
          <w:sz w:val="24"/>
          <w:szCs w:val="24"/>
        </w:rPr>
        <w:t xml:space="preserve"> </w:t>
      </w:r>
      <w:r w:rsidR="00600B85">
        <w:rPr>
          <w:rFonts w:ascii="Times New Roman" w:hAnsi="Times New Roman"/>
          <w:b/>
          <w:sz w:val="24"/>
          <w:szCs w:val="24"/>
        </w:rPr>
        <w:t>„</w:t>
      </w:r>
      <w:r w:rsidR="00972867">
        <w:rPr>
          <w:rFonts w:ascii="Times New Roman" w:hAnsi="Times New Roman"/>
          <w:b/>
          <w:sz w:val="24"/>
          <w:szCs w:val="24"/>
        </w:rPr>
        <w:t>Kohanime</w:t>
      </w:r>
      <w:r w:rsidR="003D1277">
        <w:rPr>
          <w:rFonts w:ascii="Times New Roman" w:hAnsi="Times New Roman"/>
          <w:b/>
          <w:sz w:val="24"/>
          <w:szCs w:val="24"/>
        </w:rPr>
        <w:t>de</w:t>
      </w:r>
      <w:r w:rsidR="00972867">
        <w:rPr>
          <w:rFonts w:ascii="Times New Roman" w:hAnsi="Times New Roman"/>
          <w:b/>
          <w:sz w:val="24"/>
          <w:szCs w:val="24"/>
        </w:rPr>
        <w:t xml:space="preserve"> määramine</w:t>
      </w:r>
      <w:r w:rsidR="00600B85">
        <w:rPr>
          <w:rFonts w:ascii="Times New Roman" w:hAnsi="Times New Roman"/>
          <w:b/>
          <w:sz w:val="24"/>
          <w:szCs w:val="24"/>
        </w:rPr>
        <w:t>“ muutmine</w:t>
      </w:r>
    </w:p>
    <w:p w14:paraId="71845A5E" w14:textId="77777777" w:rsidR="00BA0545" w:rsidRDefault="00BA0545" w:rsidP="001F22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C94219" w14:textId="71D0DFB7" w:rsidR="001F2254" w:rsidRPr="0026783B" w:rsidRDefault="001F2254" w:rsidP="001F22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83B">
        <w:rPr>
          <w:rFonts w:ascii="Times New Roman" w:hAnsi="Times New Roman"/>
          <w:sz w:val="24"/>
          <w:szCs w:val="24"/>
        </w:rPr>
        <w:t>Koha-aadress peab tagama objekti leidmise geograafilises ruumis, olema minimaalselt vajaliku pikkusega, vastama kultuuritavadele ja keelenõuetele ning olema kooskõlas aadressiandmete süsteemiga.</w:t>
      </w:r>
      <w:r w:rsidR="009D0277" w:rsidRPr="0026783B">
        <w:rPr>
          <w:rFonts w:ascii="Times New Roman" w:hAnsi="Times New Roman"/>
          <w:sz w:val="24"/>
          <w:szCs w:val="24"/>
        </w:rPr>
        <w:t xml:space="preserve"> </w:t>
      </w:r>
      <w:r w:rsidRPr="0026783B">
        <w:rPr>
          <w:rFonts w:ascii="Times New Roman" w:hAnsi="Times New Roman"/>
          <w:sz w:val="24"/>
          <w:szCs w:val="24"/>
        </w:rPr>
        <w:t>Unikaalaadressi nõudega alal määratakse hoonete, aadressi vajavate hooneosade ja hoonestatud või hoonestatavate maaüksuste lähiaadressid piirkonniti sama aadressikoha järgi, kasutades ühte järgmistest lähiaadressi määramise viisidest: liikluspinna nimi, millele lisatakse erilisand; väikekoha nimi, millele lisatakse erilisand; kui väikekoht sisaldab liikluspinda, siis väikekoha nimi ja liikluspinna nimi, millele lisatakse erilisand.</w:t>
      </w:r>
      <w:r w:rsidR="00DC15C4">
        <w:rPr>
          <w:rFonts w:ascii="Times New Roman" w:hAnsi="Times New Roman"/>
          <w:sz w:val="24"/>
          <w:szCs w:val="24"/>
        </w:rPr>
        <w:t xml:space="preserve"> Liikluspind</w:t>
      </w:r>
      <w:r w:rsidR="00465D46">
        <w:rPr>
          <w:rFonts w:ascii="Times New Roman" w:hAnsi="Times New Roman"/>
          <w:sz w:val="24"/>
          <w:szCs w:val="24"/>
        </w:rPr>
        <w:t xml:space="preserve"> </w:t>
      </w:r>
      <w:r w:rsidR="009306C6" w:rsidRPr="009306C6">
        <w:rPr>
          <w:rFonts w:ascii="Times New Roman" w:hAnsi="Times New Roman"/>
          <w:sz w:val="24"/>
          <w:szCs w:val="24"/>
        </w:rPr>
        <w:t>on</w:t>
      </w:r>
      <w:r w:rsidR="00465D46">
        <w:rPr>
          <w:rFonts w:ascii="Times New Roman" w:hAnsi="Times New Roman"/>
          <w:sz w:val="24"/>
          <w:szCs w:val="24"/>
        </w:rPr>
        <w:t xml:space="preserve"> </w:t>
      </w:r>
      <w:hyperlink r:id="rId8" w:tgtFrame="_blank" w:history="1">
        <w:r w:rsidR="009306C6" w:rsidRPr="009306C6">
          <w:rPr>
            <w:rStyle w:val="Hperlink"/>
            <w:rFonts w:ascii="Times New Roman" w:hAnsi="Times New Roman"/>
            <w:sz w:val="24"/>
            <w:szCs w:val="24"/>
          </w:rPr>
          <w:t>ehitusseadustiku</w:t>
        </w:r>
        <w:r w:rsidR="00465D46">
          <w:rPr>
            <w:rStyle w:val="Hperlink"/>
            <w:rFonts w:ascii="Times New Roman" w:hAnsi="Times New Roman"/>
            <w:sz w:val="24"/>
            <w:szCs w:val="24"/>
          </w:rPr>
          <w:t xml:space="preserve"> </w:t>
        </w:r>
      </w:hyperlink>
      <w:r w:rsidR="009306C6" w:rsidRPr="009306C6">
        <w:rPr>
          <w:rFonts w:ascii="Times New Roman" w:hAnsi="Times New Roman"/>
          <w:sz w:val="24"/>
          <w:szCs w:val="24"/>
        </w:rPr>
        <w:t>(§ 92 ja 93)</w:t>
      </w:r>
      <w:r w:rsidR="00465D46">
        <w:rPr>
          <w:rFonts w:ascii="Times New Roman" w:hAnsi="Times New Roman"/>
          <w:sz w:val="24"/>
          <w:szCs w:val="24"/>
        </w:rPr>
        <w:t xml:space="preserve"> </w:t>
      </w:r>
      <w:r w:rsidR="009306C6" w:rsidRPr="009306C6">
        <w:rPr>
          <w:rFonts w:ascii="Times New Roman" w:hAnsi="Times New Roman"/>
          <w:sz w:val="24"/>
          <w:szCs w:val="24"/>
        </w:rPr>
        <w:t>tähenduses tee (nt tänav, allee, põik jne), mille nime kasutatakse teiste aadressiobjektide aadressis.</w:t>
      </w:r>
      <w:r w:rsidR="006231BB">
        <w:rPr>
          <w:rFonts w:ascii="Times New Roman" w:hAnsi="Times New Roman"/>
          <w:sz w:val="24"/>
          <w:szCs w:val="24"/>
        </w:rPr>
        <w:t xml:space="preserve"> Lääne-</w:t>
      </w:r>
      <w:r w:rsidR="00F719A6">
        <w:rPr>
          <w:rFonts w:ascii="Times New Roman" w:hAnsi="Times New Roman"/>
          <w:sz w:val="24"/>
          <w:szCs w:val="24"/>
        </w:rPr>
        <w:t>H</w:t>
      </w:r>
      <w:r w:rsidR="006231BB">
        <w:rPr>
          <w:rFonts w:ascii="Times New Roman" w:hAnsi="Times New Roman"/>
          <w:sz w:val="24"/>
          <w:szCs w:val="24"/>
        </w:rPr>
        <w:t xml:space="preserve">arju Vallavalitsuse </w:t>
      </w:r>
      <w:r w:rsidR="00F719A6">
        <w:rPr>
          <w:rFonts w:ascii="Times New Roman" w:hAnsi="Times New Roman"/>
          <w:sz w:val="24"/>
          <w:szCs w:val="24"/>
        </w:rPr>
        <w:t>28.04.2026 korraldusega nr 247 kehtestati Käesalu külas</w:t>
      </w:r>
      <w:r w:rsidR="00212BE4">
        <w:rPr>
          <w:rFonts w:ascii="Times New Roman" w:hAnsi="Times New Roman"/>
          <w:sz w:val="24"/>
          <w:szCs w:val="24"/>
        </w:rPr>
        <w:t xml:space="preserve"> Tammise I </w:t>
      </w:r>
      <w:r w:rsidR="0078507D">
        <w:rPr>
          <w:rFonts w:ascii="Times New Roman" w:hAnsi="Times New Roman"/>
          <w:sz w:val="24"/>
          <w:szCs w:val="24"/>
        </w:rPr>
        <w:t>detailplaneeringuga moodustatud kruntidel ja lähialal Veski tn piirkonna detailplaneering</w:t>
      </w:r>
      <w:r w:rsidR="008E3D7F">
        <w:rPr>
          <w:rFonts w:ascii="Times New Roman" w:hAnsi="Times New Roman"/>
          <w:sz w:val="24"/>
          <w:szCs w:val="24"/>
        </w:rPr>
        <w:t xml:space="preserve">, </w:t>
      </w:r>
      <w:r w:rsidR="006139CF">
        <w:rPr>
          <w:rFonts w:ascii="Times New Roman" w:hAnsi="Times New Roman"/>
          <w:sz w:val="24"/>
          <w:szCs w:val="24"/>
        </w:rPr>
        <w:t>mis muutis</w:t>
      </w:r>
      <w:r w:rsidR="008E3D7F">
        <w:rPr>
          <w:rFonts w:ascii="Times New Roman" w:hAnsi="Times New Roman"/>
          <w:sz w:val="24"/>
          <w:szCs w:val="24"/>
        </w:rPr>
        <w:t xml:space="preserve"> varasemat planeeringulahendust</w:t>
      </w:r>
      <w:r w:rsidR="006139CF">
        <w:rPr>
          <w:rFonts w:ascii="Times New Roman" w:hAnsi="Times New Roman"/>
          <w:sz w:val="24"/>
          <w:szCs w:val="24"/>
        </w:rPr>
        <w:t xml:space="preserve"> </w:t>
      </w:r>
      <w:r w:rsidR="008020B6">
        <w:rPr>
          <w:rFonts w:ascii="Times New Roman" w:hAnsi="Times New Roman"/>
          <w:sz w:val="24"/>
          <w:szCs w:val="24"/>
        </w:rPr>
        <w:t>kruntide jaotuse, arvu, hoonestusala</w:t>
      </w:r>
      <w:r w:rsidR="003550A3">
        <w:rPr>
          <w:rFonts w:ascii="Times New Roman" w:hAnsi="Times New Roman"/>
          <w:sz w:val="24"/>
          <w:szCs w:val="24"/>
        </w:rPr>
        <w:t>, ehitusõiguse ja juurdepääsutee osas.</w:t>
      </w:r>
    </w:p>
    <w:p w14:paraId="3ADFCA46" w14:textId="01EBC741" w:rsidR="009D0277" w:rsidRPr="0026783B" w:rsidRDefault="009D0277" w:rsidP="00052A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B694C0" w14:textId="3B318849" w:rsidR="00E77DEF" w:rsidRPr="0026783B" w:rsidRDefault="00052AA3" w:rsidP="00052A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83B">
        <w:rPr>
          <w:rFonts w:ascii="Times New Roman" w:hAnsi="Times New Roman"/>
          <w:sz w:val="24"/>
          <w:szCs w:val="24"/>
        </w:rPr>
        <w:t>Kohaliku omavalitsuse korralduse seaduse</w:t>
      </w:r>
      <w:r w:rsidR="009D0277" w:rsidRPr="0026783B">
        <w:rPr>
          <w:rFonts w:ascii="Times New Roman" w:hAnsi="Times New Roman"/>
          <w:sz w:val="24"/>
          <w:szCs w:val="24"/>
        </w:rPr>
        <w:t xml:space="preserve"> § 22 lõike 2</w:t>
      </w:r>
      <w:r w:rsidR="00792D50" w:rsidRPr="0026783B">
        <w:rPr>
          <w:rFonts w:ascii="Times New Roman" w:hAnsi="Times New Roman"/>
          <w:sz w:val="24"/>
          <w:szCs w:val="24"/>
        </w:rPr>
        <w:t>,</w:t>
      </w:r>
      <w:r w:rsidR="00945376" w:rsidRPr="0026783B">
        <w:rPr>
          <w:rFonts w:ascii="Times New Roman" w:hAnsi="Times New Roman"/>
          <w:sz w:val="24"/>
          <w:szCs w:val="24"/>
        </w:rPr>
        <w:t xml:space="preserve"> </w:t>
      </w:r>
      <w:r w:rsidR="0026783B" w:rsidRPr="0026783B">
        <w:rPr>
          <w:rFonts w:ascii="Times New Roman" w:hAnsi="Times New Roman"/>
          <w:sz w:val="24"/>
          <w:szCs w:val="24"/>
        </w:rPr>
        <w:t xml:space="preserve">haldusmenetluse seaduse § 64 lõigete 1 ja 2, </w:t>
      </w:r>
      <w:r w:rsidR="00945376" w:rsidRPr="0026783B">
        <w:rPr>
          <w:rFonts w:ascii="Times New Roman" w:hAnsi="Times New Roman"/>
          <w:sz w:val="24"/>
          <w:szCs w:val="24"/>
        </w:rPr>
        <w:t xml:space="preserve">kohanimeseaduse § 3 </w:t>
      </w:r>
      <w:r w:rsidR="00037447" w:rsidRPr="0026783B">
        <w:rPr>
          <w:rFonts w:ascii="Times New Roman" w:hAnsi="Times New Roman"/>
          <w:sz w:val="24"/>
          <w:szCs w:val="24"/>
        </w:rPr>
        <w:t>lõike</w:t>
      </w:r>
      <w:r w:rsidR="00945376" w:rsidRPr="0026783B">
        <w:rPr>
          <w:rFonts w:ascii="Times New Roman" w:hAnsi="Times New Roman"/>
          <w:sz w:val="24"/>
          <w:szCs w:val="24"/>
        </w:rPr>
        <w:t xml:space="preserve"> 7 p</w:t>
      </w:r>
      <w:r w:rsidR="00037447" w:rsidRPr="0026783B">
        <w:rPr>
          <w:rFonts w:ascii="Times New Roman" w:hAnsi="Times New Roman"/>
          <w:sz w:val="24"/>
          <w:szCs w:val="24"/>
        </w:rPr>
        <w:t xml:space="preserve">unkti </w:t>
      </w:r>
      <w:r w:rsidR="00945376" w:rsidRPr="0026783B">
        <w:rPr>
          <w:rFonts w:ascii="Times New Roman" w:hAnsi="Times New Roman"/>
          <w:sz w:val="24"/>
          <w:szCs w:val="24"/>
        </w:rPr>
        <w:t>2</w:t>
      </w:r>
      <w:r w:rsidR="00291BB3">
        <w:rPr>
          <w:rFonts w:ascii="Times New Roman" w:hAnsi="Times New Roman"/>
          <w:sz w:val="24"/>
          <w:szCs w:val="24"/>
        </w:rPr>
        <w:t xml:space="preserve"> ja 3,</w:t>
      </w:r>
      <w:r w:rsidR="00945376" w:rsidRPr="0026783B">
        <w:rPr>
          <w:rFonts w:ascii="Times New Roman" w:hAnsi="Times New Roman"/>
          <w:sz w:val="24"/>
          <w:szCs w:val="24"/>
        </w:rPr>
        <w:t xml:space="preserve"> § 4 </w:t>
      </w:r>
      <w:r w:rsidR="00037447" w:rsidRPr="0026783B">
        <w:rPr>
          <w:rFonts w:ascii="Times New Roman" w:hAnsi="Times New Roman"/>
          <w:sz w:val="24"/>
          <w:szCs w:val="24"/>
        </w:rPr>
        <w:t>lõike</w:t>
      </w:r>
      <w:r w:rsidR="00945376" w:rsidRPr="0026783B">
        <w:rPr>
          <w:rFonts w:ascii="Times New Roman" w:hAnsi="Times New Roman"/>
          <w:sz w:val="24"/>
          <w:szCs w:val="24"/>
        </w:rPr>
        <w:t xml:space="preserve"> 1 p</w:t>
      </w:r>
      <w:r w:rsidR="00037447" w:rsidRPr="0026783B">
        <w:rPr>
          <w:rFonts w:ascii="Times New Roman" w:hAnsi="Times New Roman"/>
          <w:sz w:val="24"/>
          <w:szCs w:val="24"/>
        </w:rPr>
        <w:t xml:space="preserve">unkti </w:t>
      </w:r>
      <w:r w:rsidR="00945376" w:rsidRPr="0026783B">
        <w:rPr>
          <w:rFonts w:ascii="Times New Roman" w:hAnsi="Times New Roman"/>
          <w:sz w:val="24"/>
          <w:szCs w:val="24"/>
        </w:rPr>
        <w:t>4, § 5 l</w:t>
      </w:r>
      <w:r w:rsidR="00037447" w:rsidRPr="0026783B">
        <w:rPr>
          <w:rFonts w:ascii="Times New Roman" w:hAnsi="Times New Roman"/>
          <w:sz w:val="24"/>
          <w:szCs w:val="24"/>
        </w:rPr>
        <w:t>õike</w:t>
      </w:r>
      <w:r w:rsidR="00945376" w:rsidRPr="0026783B">
        <w:rPr>
          <w:rFonts w:ascii="Times New Roman" w:hAnsi="Times New Roman"/>
          <w:sz w:val="24"/>
          <w:szCs w:val="24"/>
        </w:rPr>
        <w:t xml:space="preserve"> 1 p</w:t>
      </w:r>
      <w:r w:rsidR="00037447" w:rsidRPr="0026783B">
        <w:rPr>
          <w:rFonts w:ascii="Times New Roman" w:hAnsi="Times New Roman"/>
          <w:sz w:val="24"/>
          <w:szCs w:val="24"/>
        </w:rPr>
        <w:t>unkti</w:t>
      </w:r>
      <w:r w:rsidR="00945376" w:rsidRPr="0026783B">
        <w:rPr>
          <w:rFonts w:ascii="Times New Roman" w:hAnsi="Times New Roman"/>
          <w:sz w:val="24"/>
          <w:szCs w:val="24"/>
        </w:rPr>
        <w:t xml:space="preserve"> 3</w:t>
      </w:r>
      <w:r w:rsidR="00EC2D60">
        <w:rPr>
          <w:rFonts w:ascii="Times New Roman" w:hAnsi="Times New Roman"/>
          <w:sz w:val="24"/>
          <w:szCs w:val="24"/>
        </w:rPr>
        <w:t xml:space="preserve"> ja lõike 4</w:t>
      </w:r>
      <w:r w:rsidR="00945376" w:rsidRPr="0026783B">
        <w:rPr>
          <w:rFonts w:ascii="Times New Roman" w:hAnsi="Times New Roman"/>
          <w:sz w:val="24"/>
          <w:szCs w:val="24"/>
        </w:rPr>
        <w:t>, § 6 l</w:t>
      </w:r>
      <w:r w:rsidR="00037447" w:rsidRPr="0026783B">
        <w:rPr>
          <w:rFonts w:ascii="Times New Roman" w:hAnsi="Times New Roman"/>
          <w:sz w:val="24"/>
          <w:szCs w:val="24"/>
        </w:rPr>
        <w:t>õige</w:t>
      </w:r>
      <w:r w:rsidR="00945376" w:rsidRPr="0026783B">
        <w:rPr>
          <w:rFonts w:ascii="Times New Roman" w:hAnsi="Times New Roman"/>
          <w:sz w:val="24"/>
          <w:szCs w:val="24"/>
        </w:rPr>
        <w:t>te 1</w:t>
      </w:r>
      <w:r w:rsidR="00163524" w:rsidRPr="0026783B">
        <w:rPr>
          <w:rFonts w:ascii="Times New Roman" w:hAnsi="Times New Roman"/>
          <w:sz w:val="24"/>
          <w:szCs w:val="24"/>
        </w:rPr>
        <w:t xml:space="preserve">, </w:t>
      </w:r>
      <w:r w:rsidR="00945376" w:rsidRPr="0026783B">
        <w:rPr>
          <w:rFonts w:ascii="Times New Roman" w:hAnsi="Times New Roman"/>
          <w:sz w:val="24"/>
          <w:szCs w:val="24"/>
        </w:rPr>
        <w:t>2</w:t>
      </w:r>
      <w:r w:rsidR="001E3355">
        <w:rPr>
          <w:rFonts w:ascii="Times New Roman" w:hAnsi="Times New Roman"/>
          <w:sz w:val="24"/>
          <w:szCs w:val="24"/>
        </w:rPr>
        <w:t>, 4</w:t>
      </w:r>
      <w:r w:rsidR="00945376" w:rsidRPr="0026783B">
        <w:rPr>
          <w:rFonts w:ascii="Times New Roman" w:hAnsi="Times New Roman"/>
          <w:sz w:val="24"/>
          <w:szCs w:val="24"/>
        </w:rPr>
        <w:t xml:space="preserve"> </w:t>
      </w:r>
      <w:r w:rsidR="00163524" w:rsidRPr="0026783B">
        <w:rPr>
          <w:rFonts w:ascii="Times New Roman" w:hAnsi="Times New Roman"/>
          <w:sz w:val="24"/>
          <w:szCs w:val="24"/>
        </w:rPr>
        <w:t xml:space="preserve">ja 8 ja § 7 lõike </w:t>
      </w:r>
      <w:r w:rsidR="00A846D3">
        <w:rPr>
          <w:rFonts w:ascii="Times New Roman" w:hAnsi="Times New Roman"/>
          <w:sz w:val="24"/>
          <w:szCs w:val="24"/>
        </w:rPr>
        <w:t>1</w:t>
      </w:r>
      <w:r w:rsidR="00163524" w:rsidRPr="0026783B">
        <w:rPr>
          <w:rFonts w:ascii="Times New Roman" w:hAnsi="Times New Roman"/>
          <w:sz w:val="24"/>
          <w:szCs w:val="24"/>
        </w:rPr>
        <w:t xml:space="preserve"> punkti </w:t>
      </w:r>
      <w:r w:rsidR="00A846D3">
        <w:rPr>
          <w:rFonts w:ascii="Times New Roman" w:hAnsi="Times New Roman"/>
          <w:sz w:val="24"/>
          <w:szCs w:val="24"/>
        </w:rPr>
        <w:t>2</w:t>
      </w:r>
      <w:r w:rsidR="007A2806">
        <w:rPr>
          <w:rFonts w:ascii="Times New Roman" w:hAnsi="Times New Roman"/>
          <w:sz w:val="24"/>
          <w:szCs w:val="24"/>
        </w:rPr>
        <w:t xml:space="preserve"> ja lõike 6</w:t>
      </w:r>
      <w:r w:rsidR="0026783B" w:rsidRPr="0026783B">
        <w:rPr>
          <w:rFonts w:ascii="Times New Roman" w:hAnsi="Times New Roman"/>
          <w:sz w:val="24"/>
          <w:szCs w:val="24"/>
        </w:rPr>
        <w:t xml:space="preserve">, </w:t>
      </w:r>
      <w:r w:rsidR="0026783B" w:rsidRPr="0026783B">
        <w:rPr>
          <w:rFonts w:ascii="Times New Roman" w:hAnsi="Times New Roman"/>
          <w:sz w:val="24"/>
          <w:szCs w:val="24"/>
          <w:lang w:eastAsia="et-EE"/>
        </w:rPr>
        <w:t>Eesti territooriumi haldusjaotuse seaduse § 14</w:t>
      </w:r>
      <w:r w:rsidR="0026783B" w:rsidRPr="0026783B">
        <w:rPr>
          <w:rFonts w:ascii="Times New Roman" w:hAnsi="Times New Roman"/>
          <w:sz w:val="24"/>
          <w:szCs w:val="24"/>
          <w:vertAlign w:val="superscript"/>
          <w:lang w:eastAsia="et-EE"/>
        </w:rPr>
        <w:t>1</w:t>
      </w:r>
      <w:r w:rsidR="0026783B" w:rsidRPr="0026783B">
        <w:rPr>
          <w:rFonts w:ascii="Times New Roman" w:hAnsi="Times New Roman"/>
          <w:sz w:val="24"/>
          <w:szCs w:val="24"/>
          <w:lang w:eastAsia="et-EE"/>
        </w:rPr>
        <w:t xml:space="preserve"> lõike 4</w:t>
      </w:r>
      <w:r w:rsidR="0026783B" w:rsidRPr="0026783B">
        <w:rPr>
          <w:rFonts w:ascii="Times New Roman" w:hAnsi="Times New Roman"/>
          <w:sz w:val="24"/>
          <w:szCs w:val="24"/>
          <w:vertAlign w:val="superscript"/>
          <w:lang w:eastAsia="et-EE"/>
        </w:rPr>
        <w:t>1</w:t>
      </w:r>
      <w:r w:rsidR="0026783B" w:rsidRPr="0026783B">
        <w:rPr>
          <w:rFonts w:ascii="Times New Roman" w:hAnsi="Times New Roman"/>
          <w:sz w:val="24"/>
          <w:szCs w:val="24"/>
          <w:lang w:eastAsia="et-EE"/>
        </w:rPr>
        <w:t xml:space="preserve"> alusel ja </w:t>
      </w:r>
      <w:r w:rsidR="00225BC2" w:rsidRPr="0026783B">
        <w:rPr>
          <w:rFonts w:ascii="Times New Roman" w:hAnsi="Times New Roman"/>
          <w:sz w:val="24"/>
          <w:szCs w:val="24"/>
        </w:rPr>
        <w:t>Lääne-Harju Vallavolikogu 28.08.2018 määruse nr 16 „Lääne-Harju valla kohanimede määramise avalikustamise kord“ § 2</w:t>
      </w:r>
      <w:r w:rsidR="0026783B" w:rsidRPr="0026783B">
        <w:rPr>
          <w:rFonts w:ascii="Times New Roman" w:hAnsi="Times New Roman"/>
          <w:sz w:val="24"/>
          <w:szCs w:val="24"/>
        </w:rPr>
        <w:t xml:space="preserve"> </w:t>
      </w:r>
      <w:r w:rsidR="009034DA">
        <w:rPr>
          <w:rFonts w:ascii="Times New Roman" w:hAnsi="Times New Roman"/>
          <w:sz w:val="24"/>
          <w:szCs w:val="24"/>
        </w:rPr>
        <w:t xml:space="preserve">lõikega 2 </w:t>
      </w:r>
      <w:r w:rsidR="0026783B" w:rsidRPr="0026783B">
        <w:rPr>
          <w:rFonts w:ascii="Times New Roman" w:hAnsi="Times New Roman"/>
          <w:sz w:val="24"/>
          <w:szCs w:val="24"/>
        </w:rPr>
        <w:t>ning arvestades</w:t>
      </w:r>
      <w:r w:rsidR="00225BC2" w:rsidRPr="0026783B">
        <w:rPr>
          <w:rFonts w:ascii="Times New Roman" w:hAnsi="Times New Roman"/>
          <w:sz w:val="24"/>
          <w:szCs w:val="24"/>
        </w:rPr>
        <w:t xml:space="preserve"> Lääne-Harju Vallavolikogu </w:t>
      </w:r>
      <w:r w:rsidR="0026783B" w:rsidRPr="0026783B">
        <w:rPr>
          <w:rFonts w:ascii="Times New Roman" w:hAnsi="Times New Roman"/>
          <w:sz w:val="24"/>
          <w:szCs w:val="24"/>
        </w:rPr>
        <w:t xml:space="preserve">alatise </w:t>
      </w:r>
      <w:r w:rsidR="00225BC2" w:rsidRPr="0026783B">
        <w:rPr>
          <w:rFonts w:ascii="Times New Roman" w:hAnsi="Times New Roman"/>
          <w:sz w:val="24"/>
          <w:szCs w:val="24"/>
        </w:rPr>
        <w:t>keskkonna- ja planeeri</w:t>
      </w:r>
      <w:r w:rsidR="00A9706A">
        <w:rPr>
          <w:rFonts w:ascii="Times New Roman" w:hAnsi="Times New Roman"/>
          <w:sz w:val="24"/>
          <w:szCs w:val="24"/>
        </w:rPr>
        <w:t>ngut</w:t>
      </w:r>
      <w:r w:rsidR="00E2101F">
        <w:rPr>
          <w:rFonts w:ascii="Times New Roman" w:hAnsi="Times New Roman"/>
          <w:sz w:val="24"/>
          <w:szCs w:val="24"/>
        </w:rPr>
        <w:t>e</w:t>
      </w:r>
      <w:r w:rsidR="00225BC2" w:rsidRPr="0026783B">
        <w:rPr>
          <w:rFonts w:ascii="Times New Roman" w:hAnsi="Times New Roman"/>
          <w:sz w:val="24"/>
          <w:szCs w:val="24"/>
        </w:rPr>
        <w:t xml:space="preserve">komisjoni </w:t>
      </w:r>
      <w:r w:rsidR="00225BC2" w:rsidRPr="0015476C">
        <w:rPr>
          <w:rFonts w:ascii="Times New Roman" w:hAnsi="Times New Roman"/>
          <w:sz w:val="24"/>
          <w:szCs w:val="24"/>
          <w:highlight w:val="yellow"/>
        </w:rPr>
        <w:t>XX</w:t>
      </w:r>
      <w:r w:rsidR="00225BC2" w:rsidRPr="0026783B">
        <w:rPr>
          <w:rFonts w:ascii="Times New Roman" w:hAnsi="Times New Roman"/>
          <w:sz w:val="24"/>
          <w:szCs w:val="24"/>
        </w:rPr>
        <w:t>.</w:t>
      </w:r>
      <w:r w:rsidR="006850BB">
        <w:rPr>
          <w:rFonts w:ascii="Times New Roman" w:hAnsi="Times New Roman"/>
          <w:sz w:val="24"/>
          <w:szCs w:val="24"/>
        </w:rPr>
        <w:t>10</w:t>
      </w:r>
      <w:r w:rsidR="00225BC2" w:rsidRPr="0026783B">
        <w:rPr>
          <w:rFonts w:ascii="Times New Roman" w:hAnsi="Times New Roman"/>
          <w:sz w:val="24"/>
          <w:szCs w:val="24"/>
        </w:rPr>
        <w:t>.20</w:t>
      </w:r>
      <w:r w:rsidR="0015476C">
        <w:rPr>
          <w:rFonts w:ascii="Times New Roman" w:hAnsi="Times New Roman"/>
          <w:sz w:val="24"/>
          <w:szCs w:val="24"/>
        </w:rPr>
        <w:t>2</w:t>
      </w:r>
      <w:r w:rsidR="006850BB">
        <w:rPr>
          <w:rFonts w:ascii="Times New Roman" w:hAnsi="Times New Roman"/>
          <w:sz w:val="24"/>
          <w:szCs w:val="24"/>
        </w:rPr>
        <w:t>6</w:t>
      </w:r>
      <w:r w:rsidR="00225BC2" w:rsidRPr="0026783B">
        <w:rPr>
          <w:rFonts w:ascii="Times New Roman" w:hAnsi="Times New Roman"/>
          <w:sz w:val="24"/>
          <w:szCs w:val="24"/>
        </w:rPr>
        <w:t xml:space="preserve"> seisukohta </w:t>
      </w:r>
      <w:r w:rsidR="0026783B" w:rsidRPr="0026783B">
        <w:rPr>
          <w:rFonts w:ascii="Times New Roman" w:hAnsi="Times New Roman"/>
          <w:sz w:val="24"/>
          <w:szCs w:val="24"/>
        </w:rPr>
        <w:t>ja asjaolu</w:t>
      </w:r>
      <w:r w:rsidR="00E77DEF" w:rsidRPr="0026783B">
        <w:rPr>
          <w:rFonts w:ascii="Times New Roman" w:hAnsi="Times New Roman"/>
          <w:sz w:val="24"/>
          <w:szCs w:val="24"/>
        </w:rPr>
        <w:t xml:space="preserve">, et eelnõu avalikustamise ajal </w:t>
      </w:r>
      <w:r w:rsidR="000414C1">
        <w:rPr>
          <w:rFonts w:ascii="Times New Roman" w:hAnsi="Times New Roman"/>
          <w:sz w:val="24"/>
          <w:szCs w:val="24"/>
        </w:rPr>
        <w:t>19.09</w:t>
      </w:r>
      <w:r w:rsidR="00972867" w:rsidRPr="009B2567">
        <w:rPr>
          <w:rFonts w:ascii="Times New Roman" w:hAnsi="Times New Roman"/>
          <w:sz w:val="24"/>
          <w:szCs w:val="24"/>
        </w:rPr>
        <w:t>.</w:t>
      </w:r>
      <w:r w:rsidR="009D0277" w:rsidRPr="009B2567">
        <w:rPr>
          <w:rFonts w:ascii="Times New Roman" w:hAnsi="Times New Roman"/>
          <w:sz w:val="24"/>
          <w:szCs w:val="24"/>
        </w:rPr>
        <w:t>–</w:t>
      </w:r>
      <w:r w:rsidR="000414C1">
        <w:rPr>
          <w:rFonts w:ascii="Times New Roman" w:hAnsi="Times New Roman"/>
          <w:sz w:val="24"/>
          <w:szCs w:val="24"/>
        </w:rPr>
        <w:t>03.</w:t>
      </w:r>
      <w:r w:rsidR="00E4341C">
        <w:rPr>
          <w:rFonts w:ascii="Times New Roman" w:hAnsi="Times New Roman"/>
          <w:sz w:val="24"/>
          <w:szCs w:val="24"/>
        </w:rPr>
        <w:t>10</w:t>
      </w:r>
      <w:r w:rsidR="00E77DEF" w:rsidRPr="009B2567">
        <w:rPr>
          <w:rFonts w:ascii="Times New Roman" w:hAnsi="Times New Roman"/>
          <w:sz w:val="24"/>
          <w:szCs w:val="24"/>
        </w:rPr>
        <w:t>.20</w:t>
      </w:r>
      <w:r w:rsidR="0015476C" w:rsidRPr="009B2567">
        <w:rPr>
          <w:rFonts w:ascii="Times New Roman" w:hAnsi="Times New Roman"/>
          <w:sz w:val="24"/>
          <w:szCs w:val="24"/>
        </w:rPr>
        <w:t>2</w:t>
      </w:r>
      <w:r w:rsidR="000414C1">
        <w:rPr>
          <w:rFonts w:ascii="Times New Roman" w:hAnsi="Times New Roman"/>
          <w:sz w:val="24"/>
          <w:szCs w:val="24"/>
        </w:rPr>
        <w:t>6</w:t>
      </w:r>
      <w:r w:rsidR="00E77DEF" w:rsidRPr="009B2567">
        <w:rPr>
          <w:rFonts w:ascii="Times New Roman" w:hAnsi="Times New Roman"/>
          <w:sz w:val="24"/>
          <w:szCs w:val="24"/>
        </w:rPr>
        <w:t>.</w:t>
      </w:r>
      <w:r w:rsidR="00E77DEF" w:rsidRPr="0026783B">
        <w:rPr>
          <w:rFonts w:ascii="Times New Roman" w:hAnsi="Times New Roman"/>
          <w:sz w:val="24"/>
          <w:szCs w:val="24"/>
        </w:rPr>
        <w:t xml:space="preserve"> a vastuväiteid ei esitatud</w:t>
      </w:r>
    </w:p>
    <w:p w14:paraId="40757CFD" w14:textId="77777777" w:rsidR="00052AA3" w:rsidRPr="0026783B" w:rsidRDefault="00052AA3" w:rsidP="00052AA3">
      <w:pPr>
        <w:pStyle w:val="Vahedeta"/>
        <w:rPr>
          <w:b/>
          <w:bCs/>
          <w:color w:val="000000"/>
          <w:kern w:val="36"/>
        </w:rPr>
      </w:pPr>
    </w:p>
    <w:p w14:paraId="3E6EAB23" w14:textId="77777777" w:rsidR="00E92D76" w:rsidRDefault="009D0277" w:rsidP="00365CE2">
      <w:pPr>
        <w:spacing w:after="0" w:line="240" w:lineRule="auto"/>
        <w:jc w:val="both"/>
        <w:rPr>
          <w:rFonts w:ascii="Times New Roman" w:hAnsi="Times New Roman"/>
          <w:spacing w:val="-3"/>
          <w:sz w:val="24"/>
          <w:szCs w:val="24"/>
        </w:rPr>
      </w:pPr>
      <w:r w:rsidRPr="0026783B">
        <w:rPr>
          <w:rFonts w:ascii="Times New Roman" w:hAnsi="Times New Roman"/>
          <w:spacing w:val="-3"/>
          <w:sz w:val="24"/>
          <w:szCs w:val="24"/>
        </w:rPr>
        <w:t xml:space="preserve">1. </w:t>
      </w:r>
      <w:r w:rsidR="00945376" w:rsidRPr="0026783B">
        <w:rPr>
          <w:rFonts w:ascii="Times New Roman" w:hAnsi="Times New Roman"/>
          <w:spacing w:val="-3"/>
          <w:sz w:val="24"/>
          <w:szCs w:val="24"/>
        </w:rPr>
        <w:t xml:space="preserve">Muuta </w:t>
      </w:r>
      <w:r w:rsidR="000414C1">
        <w:rPr>
          <w:rFonts w:ascii="Times New Roman" w:hAnsi="Times New Roman"/>
          <w:spacing w:val="-3"/>
          <w:sz w:val="24"/>
          <w:szCs w:val="24"/>
        </w:rPr>
        <w:t>Keila</w:t>
      </w:r>
      <w:r w:rsidR="00945376" w:rsidRPr="0026783B">
        <w:rPr>
          <w:rFonts w:ascii="Times New Roman" w:hAnsi="Times New Roman"/>
          <w:spacing w:val="-3"/>
          <w:sz w:val="24"/>
          <w:szCs w:val="24"/>
        </w:rPr>
        <w:t xml:space="preserve"> Vallavolikogu </w:t>
      </w:r>
      <w:r w:rsidR="000414C1">
        <w:rPr>
          <w:rFonts w:ascii="Times New Roman" w:hAnsi="Times New Roman"/>
          <w:spacing w:val="-3"/>
          <w:sz w:val="24"/>
          <w:szCs w:val="24"/>
        </w:rPr>
        <w:t>27.09.2007</w:t>
      </w:r>
      <w:r w:rsidR="00945376" w:rsidRPr="0026783B">
        <w:rPr>
          <w:rFonts w:ascii="Times New Roman" w:hAnsi="Times New Roman"/>
          <w:spacing w:val="-3"/>
          <w:sz w:val="24"/>
          <w:szCs w:val="24"/>
        </w:rPr>
        <w:t xml:space="preserve"> otsus</w:t>
      </w:r>
      <w:r w:rsidR="00DE33A1">
        <w:rPr>
          <w:rFonts w:ascii="Times New Roman" w:hAnsi="Times New Roman"/>
          <w:spacing w:val="-3"/>
          <w:sz w:val="24"/>
          <w:szCs w:val="24"/>
        </w:rPr>
        <w:t>e</w:t>
      </w:r>
      <w:r w:rsidR="00945376" w:rsidRPr="0026783B">
        <w:rPr>
          <w:rFonts w:ascii="Times New Roman" w:hAnsi="Times New Roman"/>
          <w:spacing w:val="-3"/>
          <w:sz w:val="24"/>
          <w:szCs w:val="24"/>
        </w:rPr>
        <w:t xml:space="preserve"> nr </w:t>
      </w:r>
      <w:r w:rsidR="000414C1">
        <w:rPr>
          <w:rFonts w:ascii="Times New Roman" w:hAnsi="Times New Roman"/>
          <w:spacing w:val="-3"/>
          <w:sz w:val="24"/>
          <w:szCs w:val="24"/>
        </w:rPr>
        <w:t>194/0907</w:t>
      </w:r>
      <w:r w:rsidR="00365CE2">
        <w:rPr>
          <w:rFonts w:ascii="Times New Roman" w:hAnsi="Times New Roman"/>
          <w:spacing w:val="-3"/>
          <w:sz w:val="24"/>
          <w:szCs w:val="24"/>
        </w:rPr>
        <w:t xml:space="preserve"> „Kohanime</w:t>
      </w:r>
      <w:r w:rsidR="000414C1">
        <w:rPr>
          <w:rFonts w:ascii="Times New Roman" w:hAnsi="Times New Roman"/>
          <w:spacing w:val="-3"/>
          <w:sz w:val="24"/>
          <w:szCs w:val="24"/>
        </w:rPr>
        <w:t>d</w:t>
      </w:r>
      <w:r w:rsidR="006A1180">
        <w:rPr>
          <w:rFonts w:ascii="Times New Roman" w:hAnsi="Times New Roman"/>
          <w:spacing w:val="-3"/>
          <w:sz w:val="24"/>
          <w:szCs w:val="24"/>
        </w:rPr>
        <w:t>e</w:t>
      </w:r>
      <w:r w:rsidR="00365CE2">
        <w:rPr>
          <w:rFonts w:ascii="Times New Roman" w:hAnsi="Times New Roman"/>
          <w:spacing w:val="-3"/>
          <w:sz w:val="24"/>
          <w:szCs w:val="24"/>
        </w:rPr>
        <w:t xml:space="preserve"> määramine“</w:t>
      </w:r>
      <w:r w:rsidR="00E92D76">
        <w:rPr>
          <w:rFonts w:ascii="Times New Roman" w:hAnsi="Times New Roman"/>
          <w:spacing w:val="-3"/>
          <w:sz w:val="24"/>
          <w:szCs w:val="24"/>
        </w:rPr>
        <w:t>:</w:t>
      </w:r>
    </w:p>
    <w:p w14:paraId="7648DDAF" w14:textId="06A20B24" w:rsidR="00052AA3" w:rsidRPr="00E92D76" w:rsidRDefault="00E92D76" w:rsidP="00365CE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pacing w:val="-3"/>
          <w:sz w:val="24"/>
          <w:szCs w:val="24"/>
        </w:rPr>
        <w:t xml:space="preserve">  1.1</w:t>
      </w:r>
      <w:r w:rsidR="00BC2488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972867" w:rsidRPr="00972867">
        <w:rPr>
          <w:rFonts w:ascii="Times New Roman" w:hAnsi="Times New Roman"/>
          <w:spacing w:val="-3"/>
          <w:sz w:val="24"/>
          <w:szCs w:val="24"/>
        </w:rPr>
        <w:t>punktis</w:t>
      </w:r>
      <w:r w:rsidR="0014513A" w:rsidRPr="00972867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365CE2">
        <w:rPr>
          <w:rFonts w:ascii="Times New Roman" w:hAnsi="Times New Roman"/>
          <w:sz w:val="24"/>
          <w:szCs w:val="24"/>
          <w:lang w:val="fi-FI"/>
        </w:rPr>
        <w:t>1</w:t>
      </w:r>
      <w:r w:rsidR="0014513A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14513A">
        <w:rPr>
          <w:rFonts w:ascii="Times New Roman" w:hAnsi="Times New Roman"/>
          <w:sz w:val="24"/>
          <w:szCs w:val="24"/>
          <w:lang w:val="fi-FI"/>
        </w:rPr>
        <w:t>määratud</w:t>
      </w:r>
      <w:proofErr w:type="spellEnd"/>
      <w:r w:rsidR="0014513A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6A1180">
        <w:rPr>
          <w:rFonts w:ascii="Times New Roman" w:hAnsi="Times New Roman"/>
          <w:sz w:val="24"/>
          <w:szCs w:val="24"/>
          <w:lang w:val="fi-FI"/>
        </w:rPr>
        <w:t>Käesalu</w:t>
      </w:r>
      <w:proofErr w:type="spellEnd"/>
      <w:r w:rsidR="006A1180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6A1180">
        <w:rPr>
          <w:rFonts w:ascii="Times New Roman" w:hAnsi="Times New Roman"/>
          <w:sz w:val="24"/>
          <w:szCs w:val="24"/>
          <w:lang w:val="fi-FI"/>
        </w:rPr>
        <w:t>küla</w:t>
      </w:r>
      <w:r w:rsidR="00D4477D">
        <w:rPr>
          <w:rFonts w:ascii="Times New Roman" w:hAnsi="Times New Roman"/>
          <w:sz w:val="24"/>
          <w:szCs w:val="24"/>
          <w:lang w:val="fi-FI"/>
        </w:rPr>
        <w:t>s</w:t>
      </w:r>
      <w:proofErr w:type="spellEnd"/>
      <w:r w:rsidR="00365CE2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731568">
        <w:rPr>
          <w:rFonts w:ascii="Times New Roman" w:hAnsi="Times New Roman"/>
          <w:sz w:val="24"/>
          <w:szCs w:val="24"/>
          <w:lang w:val="fi-FI"/>
        </w:rPr>
        <w:t xml:space="preserve">Veski </w:t>
      </w:r>
      <w:proofErr w:type="spellStart"/>
      <w:r w:rsidR="00731568">
        <w:rPr>
          <w:rFonts w:ascii="Times New Roman" w:hAnsi="Times New Roman"/>
          <w:sz w:val="24"/>
          <w:szCs w:val="24"/>
          <w:lang w:val="fi-FI"/>
        </w:rPr>
        <w:t>täna</w:t>
      </w:r>
      <w:r w:rsidR="00FB4BD1">
        <w:rPr>
          <w:rFonts w:ascii="Times New Roman" w:hAnsi="Times New Roman"/>
          <w:sz w:val="24"/>
          <w:szCs w:val="24"/>
          <w:lang w:val="fi-FI"/>
        </w:rPr>
        <w:t>va</w:t>
      </w:r>
      <w:proofErr w:type="spellEnd"/>
      <w:r w:rsidR="00225BC2" w:rsidRPr="0026783B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5A3ADB">
        <w:rPr>
          <w:rFonts w:ascii="Times New Roman" w:hAnsi="Times New Roman"/>
          <w:sz w:val="24"/>
          <w:szCs w:val="24"/>
          <w:lang w:val="fi-FI"/>
        </w:rPr>
        <w:t>liikluspinna</w:t>
      </w:r>
      <w:proofErr w:type="spellEnd"/>
      <w:r w:rsidR="005A3ADB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5A3ADB">
        <w:rPr>
          <w:rFonts w:ascii="Times New Roman" w:hAnsi="Times New Roman"/>
          <w:sz w:val="24"/>
          <w:szCs w:val="24"/>
          <w:lang w:val="fi-FI"/>
        </w:rPr>
        <w:t>kohanimeks</w:t>
      </w:r>
      <w:proofErr w:type="spellEnd"/>
      <w:r w:rsidR="005A3ADB">
        <w:rPr>
          <w:rFonts w:ascii="Times New Roman" w:hAnsi="Times New Roman"/>
          <w:sz w:val="24"/>
          <w:szCs w:val="24"/>
          <w:lang w:val="fi-FI"/>
        </w:rPr>
        <w:t xml:space="preserve"> Veski tee </w:t>
      </w:r>
      <w:r w:rsidR="00814CCD">
        <w:rPr>
          <w:rFonts w:ascii="Times New Roman" w:hAnsi="Times New Roman"/>
          <w:sz w:val="24"/>
          <w:szCs w:val="24"/>
          <w:lang w:val="fi-FI"/>
        </w:rPr>
        <w:t xml:space="preserve">ja </w:t>
      </w:r>
      <w:proofErr w:type="spellStart"/>
      <w:r w:rsidR="00814CCD">
        <w:rPr>
          <w:rFonts w:ascii="Times New Roman" w:hAnsi="Times New Roman"/>
          <w:sz w:val="24"/>
          <w:szCs w:val="24"/>
          <w:lang w:val="fi-FI"/>
        </w:rPr>
        <w:t>selle</w:t>
      </w:r>
      <w:proofErr w:type="spellEnd"/>
      <w:r w:rsidR="00814CC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365CE2">
        <w:rPr>
          <w:rFonts w:ascii="Times New Roman" w:hAnsi="Times New Roman"/>
          <w:sz w:val="24"/>
          <w:szCs w:val="24"/>
          <w:lang w:val="fi-FI"/>
        </w:rPr>
        <w:t>liikluspinna</w:t>
      </w:r>
      <w:proofErr w:type="spellEnd"/>
      <w:r w:rsidR="00365CE2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225BC2" w:rsidRPr="0026783B">
        <w:rPr>
          <w:rFonts w:ascii="Times New Roman" w:hAnsi="Times New Roman"/>
          <w:sz w:val="24"/>
          <w:szCs w:val="24"/>
          <w:lang w:val="fi-FI"/>
        </w:rPr>
        <w:t>ruumikuju</w:t>
      </w:r>
      <w:proofErr w:type="spellEnd"/>
      <w:r w:rsidR="00DE33A1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DE33A1">
        <w:rPr>
          <w:rFonts w:ascii="Times New Roman" w:hAnsi="Times New Roman"/>
          <w:sz w:val="24"/>
          <w:szCs w:val="24"/>
          <w:lang w:val="fi-FI"/>
        </w:rPr>
        <w:t>vastavalt</w:t>
      </w:r>
      <w:proofErr w:type="spellEnd"/>
      <w:r w:rsidR="00DE33A1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DE33A1">
        <w:rPr>
          <w:rFonts w:ascii="Times New Roman" w:hAnsi="Times New Roman"/>
          <w:sz w:val="24"/>
          <w:szCs w:val="24"/>
          <w:lang w:val="fi-FI"/>
        </w:rPr>
        <w:t>lisatud</w:t>
      </w:r>
      <w:proofErr w:type="spellEnd"/>
      <w:r w:rsidR="00DE33A1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225BC2" w:rsidRPr="0026783B">
        <w:rPr>
          <w:rFonts w:ascii="Times New Roman" w:hAnsi="Times New Roman"/>
          <w:sz w:val="24"/>
          <w:szCs w:val="24"/>
          <w:lang w:val="fi-FI"/>
        </w:rPr>
        <w:t>skeem</w:t>
      </w:r>
      <w:r w:rsidR="00DE33A1">
        <w:rPr>
          <w:rFonts w:ascii="Times New Roman" w:hAnsi="Times New Roman"/>
          <w:sz w:val="24"/>
          <w:szCs w:val="24"/>
          <w:lang w:val="fi-FI"/>
        </w:rPr>
        <w:t>ile</w:t>
      </w:r>
      <w:proofErr w:type="spellEnd"/>
      <w:r w:rsidR="00225BC2" w:rsidRPr="0026783B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365CE2">
        <w:rPr>
          <w:rFonts w:ascii="Times New Roman" w:hAnsi="Times New Roman"/>
          <w:sz w:val="24"/>
          <w:szCs w:val="24"/>
          <w:lang w:val="fi-FI"/>
        </w:rPr>
        <w:t>;</w:t>
      </w:r>
    </w:p>
    <w:p w14:paraId="1284DABF" w14:textId="074280CE" w:rsidR="00365CE2" w:rsidRDefault="00730CEB" w:rsidP="009D02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1.2</w:t>
      </w:r>
      <w:r w:rsidR="0097000B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365CE2">
        <w:rPr>
          <w:rFonts w:ascii="Times New Roman" w:hAnsi="Times New Roman"/>
          <w:sz w:val="24"/>
          <w:szCs w:val="24"/>
          <w:lang w:val="fi-FI"/>
        </w:rPr>
        <w:t>punktis</w:t>
      </w:r>
      <w:proofErr w:type="spellEnd"/>
      <w:r w:rsidR="00365CE2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443C11">
        <w:rPr>
          <w:rFonts w:ascii="Times New Roman" w:hAnsi="Times New Roman"/>
          <w:sz w:val="24"/>
          <w:szCs w:val="24"/>
          <w:lang w:val="fi-FI"/>
        </w:rPr>
        <w:t>1</w:t>
      </w:r>
      <w:r w:rsidR="00365CE2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365CE2">
        <w:rPr>
          <w:rFonts w:ascii="Times New Roman" w:hAnsi="Times New Roman"/>
          <w:sz w:val="24"/>
          <w:szCs w:val="24"/>
          <w:lang w:val="fi-FI"/>
        </w:rPr>
        <w:t>määratud</w:t>
      </w:r>
      <w:proofErr w:type="spellEnd"/>
      <w:r w:rsidR="00365CE2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43C11">
        <w:rPr>
          <w:rFonts w:ascii="Times New Roman" w:hAnsi="Times New Roman"/>
          <w:sz w:val="24"/>
          <w:szCs w:val="24"/>
          <w:lang w:val="fi-FI"/>
        </w:rPr>
        <w:t>Käesalu</w:t>
      </w:r>
      <w:proofErr w:type="spellEnd"/>
      <w:r w:rsidR="00443C11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43C11">
        <w:rPr>
          <w:rFonts w:ascii="Times New Roman" w:hAnsi="Times New Roman"/>
          <w:sz w:val="24"/>
          <w:szCs w:val="24"/>
          <w:lang w:val="fi-FI"/>
        </w:rPr>
        <w:t>külas</w:t>
      </w:r>
      <w:proofErr w:type="spellEnd"/>
      <w:r w:rsidR="00365CE2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D4477D">
        <w:rPr>
          <w:rFonts w:ascii="Times New Roman" w:hAnsi="Times New Roman"/>
          <w:sz w:val="24"/>
          <w:szCs w:val="24"/>
          <w:lang w:val="fi-FI"/>
        </w:rPr>
        <w:t>Tuuliku</w:t>
      </w:r>
      <w:proofErr w:type="spellEnd"/>
      <w:r w:rsidR="00D4477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D4477D">
        <w:rPr>
          <w:rFonts w:ascii="Times New Roman" w:hAnsi="Times New Roman"/>
          <w:sz w:val="24"/>
          <w:szCs w:val="24"/>
          <w:lang w:val="fi-FI"/>
        </w:rPr>
        <w:t>tänav</w:t>
      </w:r>
      <w:proofErr w:type="spellEnd"/>
      <w:r w:rsidR="00365CE2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365CE2">
        <w:rPr>
          <w:rFonts w:ascii="Times New Roman" w:hAnsi="Times New Roman"/>
          <w:sz w:val="24"/>
          <w:szCs w:val="24"/>
          <w:lang w:val="fi-FI"/>
        </w:rPr>
        <w:t>liikluspinna</w:t>
      </w:r>
      <w:proofErr w:type="spellEnd"/>
      <w:r w:rsidR="00365CE2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D47075">
        <w:rPr>
          <w:rFonts w:ascii="Times New Roman" w:hAnsi="Times New Roman"/>
          <w:sz w:val="24"/>
          <w:szCs w:val="24"/>
          <w:lang w:val="fi-FI"/>
        </w:rPr>
        <w:t>kohanimi</w:t>
      </w:r>
      <w:proofErr w:type="spellEnd"/>
      <w:r w:rsidR="00DF7855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AD7BF9">
        <w:rPr>
          <w:rFonts w:ascii="Times New Roman" w:hAnsi="Times New Roman"/>
          <w:sz w:val="24"/>
          <w:szCs w:val="24"/>
          <w:lang w:val="fi-FI"/>
        </w:rPr>
        <w:t>tunnistada</w:t>
      </w:r>
      <w:proofErr w:type="spellEnd"/>
      <w:r w:rsidR="00AD7BF9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AD7BF9">
        <w:rPr>
          <w:rFonts w:ascii="Times New Roman" w:hAnsi="Times New Roman"/>
          <w:sz w:val="24"/>
          <w:szCs w:val="24"/>
          <w:lang w:val="fi-FI"/>
        </w:rPr>
        <w:t>kehtetuks</w:t>
      </w:r>
      <w:proofErr w:type="spellEnd"/>
      <w:r w:rsidR="00DF7855">
        <w:rPr>
          <w:rFonts w:ascii="Times New Roman" w:hAnsi="Times New Roman"/>
          <w:sz w:val="24"/>
          <w:szCs w:val="24"/>
          <w:lang w:val="fi-FI"/>
        </w:rPr>
        <w:t>.</w:t>
      </w:r>
    </w:p>
    <w:p w14:paraId="646D725E" w14:textId="2FD62012" w:rsidR="00052AA3" w:rsidRPr="0026783B" w:rsidRDefault="00052AA3" w:rsidP="00052A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C95A49" w14:textId="2DCF290E" w:rsidR="00052AA3" w:rsidRPr="0026783B" w:rsidRDefault="009D0277" w:rsidP="009D02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83B">
        <w:rPr>
          <w:rFonts w:ascii="Times New Roman" w:hAnsi="Times New Roman"/>
          <w:sz w:val="24"/>
          <w:szCs w:val="24"/>
        </w:rPr>
        <w:t xml:space="preserve">2. </w:t>
      </w:r>
      <w:r w:rsidR="00052AA3" w:rsidRPr="0026783B">
        <w:rPr>
          <w:rFonts w:ascii="Times New Roman" w:hAnsi="Times New Roman"/>
          <w:sz w:val="24"/>
          <w:szCs w:val="24"/>
        </w:rPr>
        <w:t>Lääne-Harju Vallava</w:t>
      </w:r>
      <w:r w:rsidR="00225BC2" w:rsidRPr="0026783B">
        <w:rPr>
          <w:rFonts w:ascii="Times New Roman" w:hAnsi="Times New Roman"/>
          <w:sz w:val="24"/>
          <w:szCs w:val="24"/>
        </w:rPr>
        <w:t>litsusel</w:t>
      </w:r>
      <w:r w:rsidR="00052AA3" w:rsidRPr="0026783B">
        <w:rPr>
          <w:rFonts w:ascii="Times New Roman" w:hAnsi="Times New Roman"/>
          <w:sz w:val="24"/>
          <w:szCs w:val="24"/>
        </w:rPr>
        <w:t xml:space="preserve"> </w:t>
      </w:r>
      <w:r w:rsidR="00945376" w:rsidRPr="0026783B">
        <w:rPr>
          <w:rFonts w:ascii="Times New Roman" w:hAnsi="Times New Roman"/>
          <w:sz w:val="24"/>
          <w:szCs w:val="24"/>
        </w:rPr>
        <w:t>edastada kohanime määramise õigusakt 10 päeva jooksul riikliku kohanimeregistri volitatud töötlejale</w:t>
      </w:r>
      <w:r w:rsidR="00343F94" w:rsidRPr="0026783B">
        <w:rPr>
          <w:rFonts w:ascii="Times New Roman" w:hAnsi="Times New Roman"/>
          <w:sz w:val="24"/>
          <w:szCs w:val="24"/>
        </w:rPr>
        <w:t>.</w:t>
      </w:r>
    </w:p>
    <w:p w14:paraId="28999011" w14:textId="77777777" w:rsidR="00052AA3" w:rsidRPr="0026783B" w:rsidRDefault="00052AA3" w:rsidP="00052AA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38A515" w14:textId="1B09DDE2" w:rsidR="00052AA3" w:rsidRPr="0026783B" w:rsidRDefault="009D0277" w:rsidP="009D02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83B">
        <w:rPr>
          <w:rFonts w:ascii="Times New Roman" w:hAnsi="Times New Roman"/>
          <w:sz w:val="24"/>
          <w:szCs w:val="24"/>
        </w:rPr>
        <w:t xml:space="preserve">3. </w:t>
      </w:r>
      <w:r w:rsidR="00052AA3" w:rsidRPr="0026783B">
        <w:rPr>
          <w:rFonts w:ascii="Times New Roman" w:hAnsi="Times New Roman"/>
          <w:sz w:val="24"/>
          <w:szCs w:val="24"/>
        </w:rPr>
        <w:t>Otsus jõustub teatavakstegemisest.</w:t>
      </w:r>
    </w:p>
    <w:p w14:paraId="6621E65A" w14:textId="77777777" w:rsidR="00052AA3" w:rsidRPr="0026783B" w:rsidRDefault="00052AA3" w:rsidP="00052A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8EEEBA" w14:textId="13E85A05" w:rsidR="00052AA3" w:rsidRPr="0026783B" w:rsidRDefault="009D0277" w:rsidP="009D02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783B">
        <w:rPr>
          <w:rFonts w:ascii="Times New Roman" w:hAnsi="Times New Roman"/>
          <w:sz w:val="24"/>
          <w:szCs w:val="24"/>
        </w:rPr>
        <w:t xml:space="preserve">4. </w:t>
      </w:r>
      <w:r w:rsidR="00052AA3" w:rsidRPr="0026783B">
        <w:rPr>
          <w:rFonts w:ascii="Times New Roman" w:hAnsi="Times New Roman"/>
          <w:sz w:val="24"/>
          <w:szCs w:val="24"/>
        </w:rPr>
        <w:t>Otsust on võimalik vaidlustada Tallinna Halduskohtus (Pärnu mnt 7, 15082 Tallinn) või esitada vaie Lääne-Harju Vallavolikogule 30 päeva jooksul otsuse teatavakstegemisest arvates.</w:t>
      </w:r>
    </w:p>
    <w:p w14:paraId="6E5E6291" w14:textId="13D950E3" w:rsidR="00052AA3" w:rsidRDefault="00052AA3" w:rsidP="00052A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00D5CE" w14:textId="77777777" w:rsidR="009034DA" w:rsidRPr="0026783B" w:rsidRDefault="009034DA" w:rsidP="00052AA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EBAF1C" w14:textId="5B93C992" w:rsidR="00052AA3" w:rsidRPr="0026783B" w:rsidRDefault="00AE60A7" w:rsidP="00052AA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Kadri Kurm</w:t>
      </w:r>
    </w:p>
    <w:p w14:paraId="12A9BEA2" w14:textId="77777777" w:rsidR="00052AA3" w:rsidRPr="0026783B" w:rsidRDefault="00052AA3" w:rsidP="00052AA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6783B">
        <w:rPr>
          <w:rFonts w:ascii="Times New Roman" w:hAnsi="Times New Roman"/>
          <w:sz w:val="24"/>
          <w:szCs w:val="24"/>
        </w:rPr>
        <w:t>vallavolikogu esimees</w:t>
      </w:r>
    </w:p>
    <w:sectPr w:rsidR="00052AA3" w:rsidRPr="0026783B" w:rsidSect="00BA0545">
      <w:pgSz w:w="11906" w:h="16838"/>
      <w:pgMar w:top="567" w:right="851" w:bottom="45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907B8"/>
    <w:multiLevelType w:val="hybridMultilevel"/>
    <w:tmpl w:val="9E3843B6"/>
    <w:lvl w:ilvl="0" w:tplc="73B8C3D6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C6037E9"/>
    <w:multiLevelType w:val="hybridMultilevel"/>
    <w:tmpl w:val="CC36CF48"/>
    <w:lvl w:ilvl="0" w:tplc="6CA0B4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56118789">
    <w:abstractNumId w:val="0"/>
  </w:num>
  <w:num w:numId="2" w16cid:durableId="553660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AA3"/>
    <w:rsid w:val="00037447"/>
    <w:rsid w:val="000414C1"/>
    <w:rsid w:val="000474E2"/>
    <w:rsid w:val="00052AA3"/>
    <w:rsid w:val="000F5F05"/>
    <w:rsid w:val="0014513A"/>
    <w:rsid w:val="0015476C"/>
    <w:rsid w:val="00157A0D"/>
    <w:rsid w:val="00163524"/>
    <w:rsid w:val="00182D43"/>
    <w:rsid w:val="00192A8E"/>
    <w:rsid w:val="001E3355"/>
    <w:rsid w:val="001F2254"/>
    <w:rsid w:val="00212BE4"/>
    <w:rsid w:val="00225BC2"/>
    <w:rsid w:val="0026783B"/>
    <w:rsid w:val="00291BB3"/>
    <w:rsid w:val="0030027B"/>
    <w:rsid w:val="00343F94"/>
    <w:rsid w:val="003550A3"/>
    <w:rsid w:val="00365CE2"/>
    <w:rsid w:val="003D1277"/>
    <w:rsid w:val="003F00FA"/>
    <w:rsid w:val="00427CA6"/>
    <w:rsid w:val="00443C11"/>
    <w:rsid w:val="00465D46"/>
    <w:rsid w:val="004A1089"/>
    <w:rsid w:val="004F0C3D"/>
    <w:rsid w:val="0052197B"/>
    <w:rsid w:val="005A3ADB"/>
    <w:rsid w:val="005E1175"/>
    <w:rsid w:val="00600B85"/>
    <w:rsid w:val="00600DD1"/>
    <w:rsid w:val="00601CAA"/>
    <w:rsid w:val="006139CF"/>
    <w:rsid w:val="0061772E"/>
    <w:rsid w:val="006231BB"/>
    <w:rsid w:val="00623283"/>
    <w:rsid w:val="0066052E"/>
    <w:rsid w:val="006850BB"/>
    <w:rsid w:val="006A1180"/>
    <w:rsid w:val="006F363F"/>
    <w:rsid w:val="00730CEB"/>
    <w:rsid w:val="00731568"/>
    <w:rsid w:val="00760740"/>
    <w:rsid w:val="0078412D"/>
    <w:rsid w:val="0078507D"/>
    <w:rsid w:val="00792D50"/>
    <w:rsid w:val="007A03E4"/>
    <w:rsid w:val="007A2806"/>
    <w:rsid w:val="007D2AE1"/>
    <w:rsid w:val="007E5661"/>
    <w:rsid w:val="007E7C8C"/>
    <w:rsid w:val="008020B6"/>
    <w:rsid w:val="00814CCD"/>
    <w:rsid w:val="008E3D7F"/>
    <w:rsid w:val="009034DA"/>
    <w:rsid w:val="009306C6"/>
    <w:rsid w:val="00945376"/>
    <w:rsid w:val="0097000B"/>
    <w:rsid w:val="00972867"/>
    <w:rsid w:val="00982097"/>
    <w:rsid w:val="009B2567"/>
    <w:rsid w:val="009C31E8"/>
    <w:rsid w:val="009D0277"/>
    <w:rsid w:val="00A846D3"/>
    <w:rsid w:val="00A9706A"/>
    <w:rsid w:val="00AD7BF9"/>
    <w:rsid w:val="00AE60A7"/>
    <w:rsid w:val="00B174F4"/>
    <w:rsid w:val="00B276F1"/>
    <w:rsid w:val="00B64F73"/>
    <w:rsid w:val="00B71A17"/>
    <w:rsid w:val="00BA0545"/>
    <w:rsid w:val="00BA5C15"/>
    <w:rsid w:val="00BC2488"/>
    <w:rsid w:val="00BE7777"/>
    <w:rsid w:val="00BF0BB3"/>
    <w:rsid w:val="00C77C3A"/>
    <w:rsid w:val="00C92DC7"/>
    <w:rsid w:val="00D4477D"/>
    <w:rsid w:val="00D44DB6"/>
    <w:rsid w:val="00D47075"/>
    <w:rsid w:val="00D85E54"/>
    <w:rsid w:val="00DB453D"/>
    <w:rsid w:val="00DC15C4"/>
    <w:rsid w:val="00DD7B33"/>
    <w:rsid w:val="00DE33A1"/>
    <w:rsid w:val="00DF5955"/>
    <w:rsid w:val="00DF7855"/>
    <w:rsid w:val="00E02813"/>
    <w:rsid w:val="00E2101F"/>
    <w:rsid w:val="00E4341C"/>
    <w:rsid w:val="00E77DEF"/>
    <w:rsid w:val="00E8057B"/>
    <w:rsid w:val="00E92D76"/>
    <w:rsid w:val="00EB1700"/>
    <w:rsid w:val="00EC2D60"/>
    <w:rsid w:val="00EE2F05"/>
    <w:rsid w:val="00F1508D"/>
    <w:rsid w:val="00F719A6"/>
    <w:rsid w:val="00FB4BD1"/>
    <w:rsid w:val="00FE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9BB2D"/>
  <w14:defaultImageDpi w14:val="0"/>
  <w15:docId w15:val="{BAD80F2D-EA8F-49F6-9B57-4B38373A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052AA3"/>
    <w:rPr>
      <w:rFonts w:cs="Times New Roman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052AA3"/>
    <w:pPr>
      <w:spacing w:after="0" w:line="240" w:lineRule="auto"/>
    </w:pPr>
    <w:rPr>
      <w:rFonts w:ascii="Times New Roman" w:hAnsi="Times New Roman" w:cs="Times New Roman"/>
      <w:sz w:val="24"/>
      <w:szCs w:val="24"/>
      <w:lang w:eastAsia="et-EE"/>
    </w:rPr>
  </w:style>
  <w:style w:type="paragraph" w:styleId="Loendilik">
    <w:name w:val="List Paragraph"/>
    <w:basedOn w:val="Normaallaad"/>
    <w:uiPriority w:val="34"/>
    <w:qFormat/>
    <w:rsid w:val="00945376"/>
    <w:pPr>
      <w:ind w:left="720"/>
      <w:contextualSpacing/>
    </w:pPr>
  </w:style>
  <w:style w:type="character" w:styleId="Hperlink">
    <w:name w:val="Hyperlink"/>
    <w:basedOn w:val="Liguvaikefont"/>
    <w:uiPriority w:val="99"/>
    <w:rsid w:val="009306C6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9306C6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rsid w:val="006231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01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05072016028?leiaKehti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A400FAE9FAF4FAAD3D522DC7E48BE" ma:contentTypeVersion="7" ma:contentTypeDescription="Create a new document." ma:contentTypeScope="" ma:versionID="9b743baf5ac255c4898675ec3aff556c">
  <xsd:schema xmlns:xsd="http://www.w3.org/2001/XMLSchema" xmlns:xs="http://www.w3.org/2001/XMLSchema" xmlns:p="http://schemas.microsoft.com/office/2006/metadata/properties" xmlns:ns3="ac153c67-be19-47c6-94c1-87dee6a99d73" targetNamespace="http://schemas.microsoft.com/office/2006/metadata/properties" ma:root="true" ma:fieldsID="4e931b38ed28336a3cddb9a313ed0a71" ns3:_="">
    <xsd:import namespace="ac153c67-be19-47c6-94c1-87dee6a99d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53c67-be19-47c6-94c1-87dee6a99d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177469-22F2-4C69-BB21-B099DD0677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D8D93F-A496-4050-AFBE-FB2A54380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153c67-be19-47c6-94c1-87dee6a99d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503E1A-C6BD-484C-8EE4-ACC10529AB8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397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Padise Vallavalitsus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Reet Pikkpõld</dc:creator>
  <cp:keywords/>
  <dc:description/>
  <cp:lastModifiedBy>Kairi Tiitsmann</cp:lastModifiedBy>
  <cp:revision>46</cp:revision>
  <dcterms:created xsi:type="dcterms:W3CDTF">2026-09-08T07:10:00Z</dcterms:created>
  <dcterms:modified xsi:type="dcterms:W3CDTF">2026-09-15T11:45:00Z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0x0101003BCA400FAE9FAF4FAAD3D522DC7E48BE</vt:lpwstr>
  </property>
</Properties>
</file>